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82944" w14:textId="77777777" w:rsidR="00627BC0" w:rsidRDefault="00627BC0" w:rsidP="00627B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s-ES"/>
        </w:rPr>
      </w:pPr>
    </w:p>
    <w:p w14:paraId="73D3DE3B" w14:textId="77777777" w:rsidR="00627BC0" w:rsidRDefault="00F75372" w:rsidP="00F753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s-E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s-ES"/>
        </w:rPr>
        <w:t>Encuesta elecciones andaluzas: PSOE-A ganará las elecciones, seguido de AA, PP y Cs.</w:t>
      </w:r>
    </w:p>
    <w:p w14:paraId="2201770B" w14:textId="77777777" w:rsidR="00F75372" w:rsidRPr="009C3B26" w:rsidRDefault="00F75372" w:rsidP="009C3B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es-ES"/>
        </w:rPr>
      </w:pPr>
      <w:r w:rsidRPr="009C3B26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es-ES"/>
        </w:rPr>
        <w:t>Vox entrar</w:t>
      </w:r>
      <w:r w:rsidR="003972F0" w:rsidRPr="009C3B26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es-ES"/>
        </w:rPr>
        <w:t>ía</w:t>
      </w:r>
      <w:r w:rsidRPr="009C3B26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es-ES"/>
        </w:rPr>
        <w:t xml:space="preserve"> en el parlamento andaluz (6,1%)</w:t>
      </w:r>
    </w:p>
    <w:p w14:paraId="2D40B358" w14:textId="77777777" w:rsidR="00F75372" w:rsidRDefault="00F75372" w:rsidP="009C3B2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>Según la encuesta de Estudios Digitales – Top Position, s</w:t>
      </w:r>
      <w:r w:rsidR="000C30EF" w:rsidRPr="000C30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 xml:space="preserve">i hoy se celebraran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 xml:space="preserve">las </w:t>
      </w:r>
      <w:r w:rsidR="000C30EF" w:rsidRPr="000C30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 xml:space="preserve">elecciones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>andaluzas, ganaría el PSOE-A con un 3</w:t>
      </w:r>
      <w:r w:rsidR="003972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>2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>,</w:t>
      </w:r>
      <w:r w:rsidR="003972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>3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>% de los votos, seguido por Adelante Andalucía (21,3%) empatado técnicamente por un Partido Popular en tercera posición (</w:t>
      </w:r>
      <w:r w:rsidR="003972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>20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>,</w:t>
      </w:r>
      <w:r w:rsidR="003972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>5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>%). En cuarto lugar</w:t>
      </w:r>
      <w:r w:rsidR="009C3B2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 xml:space="preserve"> estaría Ciudadanos con un 17,</w:t>
      </w:r>
      <w:r w:rsidR="003972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>8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 xml:space="preserve">% del voto. </w:t>
      </w:r>
    </w:p>
    <w:p w14:paraId="262D0259" w14:textId="77777777" w:rsidR="006458FD" w:rsidRPr="00F75372" w:rsidRDefault="00F75372" w:rsidP="009C3B2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 xml:space="preserve">La novedad proviene de Vox, que entraría en el parlamento andaluz con un 6,1% de los votos. </w:t>
      </w:r>
    </w:p>
    <w:tbl>
      <w:tblPr>
        <w:tblW w:w="4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920"/>
      </w:tblGrid>
      <w:tr w:rsidR="000C30EF" w:rsidRPr="000C30EF" w14:paraId="5C44D082" w14:textId="77777777" w:rsidTr="000C30EF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noWrap/>
            <w:vAlign w:val="bottom"/>
            <w:hideMark/>
          </w:tcPr>
          <w:p w14:paraId="27BFDFD5" w14:textId="77777777" w:rsidR="000C30EF" w:rsidRPr="000C30EF" w:rsidRDefault="000C30EF" w:rsidP="009C3B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C30EF">
              <w:rPr>
                <w:rFonts w:ascii="Arial" w:eastAsia="Times New Roman" w:hAnsi="Arial" w:cs="Arial"/>
                <w:color w:val="333333"/>
                <w:lang w:eastAsia="es-ES"/>
              </w:rPr>
              <w:t>P</w:t>
            </w:r>
            <w:r w:rsidR="00F75372">
              <w:rPr>
                <w:rFonts w:ascii="Arial" w:eastAsia="Times New Roman" w:hAnsi="Arial" w:cs="Arial"/>
                <w:color w:val="333333"/>
                <w:lang w:eastAsia="es-ES"/>
              </w:rPr>
              <w:t>SOE-A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BD82" w14:textId="77777777" w:rsidR="000C30EF" w:rsidRPr="000C30EF" w:rsidRDefault="00F75372" w:rsidP="009C3B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3</w:t>
            </w:r>
            <w:r w:rsidR="003972F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,</w:t>
            </w:r>
            <w:r w:rsidR="003972F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</w:t>
            </w:r>
            <w:r w:rsidR="000C30EF" w:rsidRPr="000C30E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%</w:t>
            </w:r>
          </w:p>
        </w:tc>
      </w:tr>
      <w:tr w:rsidR="000C30EF" w:rsidRPr="000C30EF" w14:paraId="68C7FEA6" w14:textId="77777777" w:rsidTr="000C30EF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noWrap/>
            <w:vAlign w:val="bottom"/>
            <w:hideMark/>
          </w:tcPr>
          <w:p w14:paraId="56FFF27A" w14:textId="77777777" w:rsidR="000C30EF" w:rsidRPr="000C30EF" w:rsidRDefault="00F75372" w:rsidP="009C3B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lang w:eastAsia="es-ES"/>
              </w:rPr>
              <w:t>AA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17B3" w14:textId="77777777" w:rsidR="000C30EF" w:rsidRPr="000C30EF" w:rsidRDefault="00F75372" w:rsidP="009C3B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21,3</w:t>
            </w:r>
            <w:r w:rsidR="000C30EF" w:rsidRPr="000C30E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%</w:t>
            </w:r>
          </w:p>
        </w:tc>
      </w:tr>
      <w:tr w:rsidR="000C30EF" w:rsidRPr="000C30EF" w14:paraId="768A49FE" w14:textId="77777777" w:rsidTr="000C30EF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noWrap/>
            <w:vAlign w:val="bottom"/>
            <w:hideMark/>
          </w:tcPr>
          <w:p w14:paraId="5B81113A" w14:textId="77777777" w:rsidR="000C30EF" w:rsidRPr="000C30EF" w:rsidRDefault="00F75372" w:rsidP="009C3B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lang w:eastAsia="es-ES"/>
              </w:rPr>
              <w:t>PP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BFA2" w14:textId="77777777" w:rsidR="000C30EF" w:rsidRPr="000C30EF" w:rsidRDefault="00F75372" w:rsidP="009C3B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r w:rsidR="003972F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,</w:t>
            </w:r>
            <w:r w:rsidR="003972F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</w:t>
            </w:r>
            <w:r w:rsidR="000C30EF" w:rsidRPr="000C30E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%</w:t>
            </w:r>
          </w:p>
        </w:tc>
      </w:tr>
      <w:tr w:rsidR="000C30EF" w:rsidRPr="000C30EF" w14:paraId="4AD88603" w14:textId="77777777" w:rsidTr="000C30EF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noWrap/>
            <w:vAlign w:val="bottom"/>
            <w:hideMark/>
          </w:tcPr>
          <w:p w14:paraId="3245928E" w14:textId="77777777" w:rsidR="000C30EF" w:rsidRPr="000C30EF" w:rsidRDefault="00F75372" w:rsidP="009C3B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C30EF">
              <w:rPr>
                <w:rFonts w:ascii="Arial" w:eastAsia="Times New Roman" w:hAnsi="Arial" w:cs="Arial"/>
                <w:color w:val="333333"/>
                <w:lang w:eastAsia="es-ES"/>
              </w:rPr>
              <w:t>Ciudadanos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2B93" w14:textId="77777777" w:rsidR="000C30EF" w:rsidRPr="000C30EF" w:rsidRDefault="000C30EF" w:rsidP="009C3B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C30E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17,</w:t>
            </w:r>
            <w:r w:rsidR="003972F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</w:t>
            </w:r>
            <w:r w:rsidRPr="000C30E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%</w:t>
            </w:r>
          </w:p>
        </w:tc>
      </w:tr>
      <w:tr w:rsidR="000C30EF" w:rsidRPr="000C30EF" w14:paraId="09A64C94" w14:textId="77777777" w:rsidTr="000C30EF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noWrap/>
            <w:vAlign w:val="bottom"/>
            <w:hideMark/>
          </w:tcPr>
          <w:p w14:paraId="6F99F23C" w14:textId="77777777" w:rsidR="000C30EF" w:rsidRPr="000C30EF" w:rsidRDefault="000C30EF" w:rsidP="009C3B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C30EF">
              <w:rPr>
                <w:rFonts w:ascii="Arial" w:eastAsia="Times New Roman" w:hAnsi="Arial" w:cs="Arial"/>
                <w:color w:val="333333"/>
                <w:lang w:eastAsia="es-ES"/>
              </w:rPr>
              <w:t>Vox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DD22" w14:textId="77777777" w:rsidR="000C30EF" w:rsidRPr="000C30EF" w:rsidRDefault="00F75372" w:rsidP="009C3B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6,1</w:t>
            </w:r>
            <w:r w:rsidR="000C30EF" w:rsidRPr="000C30E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%</w:t>
            </w:r>
          </w:p>
        </w:tc>
      </w:tr>
    </w:tbl>
    <w:p w14:paraId="4BD47A8B" w14:textId="1C85D328" w:rsidR="00DB4F05" w:rsidRDefault="00DB4F05" w:rsidP="009C3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ESCAÑOS </w:t>
      </w:r>
    </w:p>
    <w:p w14:paraId="316E09DA" w14:textId="77777777" w:rsidR="00DB4F05" w:rsidRDefault="00DB4F05" w:rsidP="00614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 hablamos de resultados en escaños, la encuesta pronostica 40 para el PSOE-A, con una horquilla de 35 a 45, y prevé 25 para Adelante Andalucía, con horquilla de 21 a 29. </w:t>
      </w:r>
    </w:p>
    <w:p w14:paraId="657CC47D" w14:textId="77777777" w:rsidR="00DB4F05" w:rsidRDefault="00DB4F05" w:rsidP="00614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Partido Popular por su parte obtendría 23 escaños, con horquilla de entre 20 y 26, mientras que Ciudadanos lograría 19 escaños, con horquilla de entre 15 y 23. </w:t>
      </w:r>
    </w:p>
    <w:p w14:paraId="086541EF" w14:textId="1612853E" w:rsidR="00E64C63" w:rsidRDefault="00DB4F05" w:rsidP="00390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Vox conseguiría 2 escaños, con una horquilla de entre uno y tres. </w:t>
      </w:r>
    </w:p>
    <w:p w14:paraId="2F543708" w14:textId="77777777" w:rsidR="00627BC0" w:rsidRPr="00627BC0" w:rsidRDefault="00627BC0" w:rsidP="009C3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7B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Ficha técnica metodológica</w:t>
      </w:r>
    </w:p>
    <w:p w14:paraId="4CD006D8" w14:textId="77777777" w:rsidR="00627BC0" w:rsidRPr="00627BC0" w:rsidRDefault="00627BC0" w:rsidP="009C3B2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7BC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Ámbito:</w:t>
      </w:r>
      <w:r w:rsidRPr="00627B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F75372">
        <w:rPr>
          <w:rFonts w:ascii="Times New Roman" w:eastAsia="Times New Roman" w:hAnsi="Times New Roman" w:cs="Times New Roman"/>
          <w:sz w:val="24"/>
          <w:szCs w:val="24"/>
          <w:lang w:eastAsia="es-ES"/>
        </w:rPr>
        <w:t>Andalucía</w:t>
      </w:r>
    </w:p>
    <w:p w14:paraId="63A37D9C" w14:textId="77777777" w:rsidR="00627BC0" w:rsidRPr="00627BC0" w:rsidRDefault="00627BC0" w:rsidP="009C3B2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7BC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Universo:</w:t>
      </w:r>
      <w:r w:rsidRPr="00627B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población a partir de los 18 años</w:t>
      </w:r>
    </w:p>
    <w:p w14:paraId="1216AE27" w14:textId="77777777" w:rsidR="00627BC0" w:rsidRPr="00627BC0" w:rsidRDefault="00627BC0" w:rsidP="009C3B2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7BC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Método de captación de muestras:</w:t>
      </w:r>
      <w:r w:rsidRPr="00627B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encuesta digital, realizada íntegramente por Internet. Han participado exclusivamente internautas geolocalizados en </w:t>
      </w:r>
      <w:r w:rsidR="00F75372">
        <w:rPr>
          <w:rFonts w:ascii="Times New Roman" w:eastAsia="Times New Roman" w:hAnsi="Times New Roman" w:cs="Times New Roman"/>
          <w:sz w:val="24"/>
          <w:szCs w:val="24"/>
          <w:lang w:eastAsia="es-ES"/>
        </w:rPr>
        <w:t>Andalucía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0B23D7E7" w14:textId="77777777" w:rsidR="00627BC0" w:rsidRPr="00627BC0" w:rsidRDefault="00627BC0" w:rsidP="009C3B2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7BC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Técnica de muestreo:</w:t>
      </w:r>
      <w:r w:rsidRPr="00627B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Aleatoria. Posterior aplicación de coeficientes de ponderación</w:t>
      </w:r>
    </w:p>
    <w:p w14:paraId="791E6233" w14:textId="77777777" w:rsidR="00627BC0" w:rsidRPr="00627BC0" w:rsidRDefault="00627BC0" w:rsidP="009C3B2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7BC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Tamaño de la muestra: 1.200 </w:t>
      </w:r>
    </w:p>
    <w:p w14:paraId="1DAA41F4" w14:textId="77777777" w:rsidR="00627BC0" w:rsidRPr="00627BC0" w:rsidRDefault="00627BC0" w:rsidP="009C3B2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7BC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Condiciones estadísticas:</w:t>
      </w:r>
      <w:r w:rsidRPr="00627B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un nivel de confianza del 95,5% (K=2) y el supuesto de máxima indeterminación donde p=q=50/50, el margen de error es del </w:t>
      </w:r>
      <w:r w:rsidRPr="00627BC0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+</w:t>
      </w:r>
      <w:r w:rsidRPr="00627BC0">
        <w:rPr>
          <w:rFonts w:ascii="Times New Roman" w:eastAsia="Times New Roman" w:hAnsi="Times New Roman" w:cs="Times New Roman"/>
          <w:sz w:val="24"/>
          <w:szCs w:val="24"/>
          <w:lang w:eastAsia="es-ES"/>
        </w:rPr>
        <w:t>2,8%.</w:t>
      </w:r>
    </w:p>
    <w:p w14:paraId="27B0F832" w14:textId="77777777" w:rsidR="004F660A" w:rsidRPr="009C3B26" w:rsidRDefault="00627BC0" w:rsidP="009C3B2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7BC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Fecha captación de muestras: </w:t>
      </w:r>
      <w:r w:rsidRPr="006458F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desde las </w:t>
      </w:r>
      <w:r w:rsidR="006458FD" w:rsidRPr="006458F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1</w:t>
      </w:r>
      <w:r w:rsidR="00F7537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2</w:t>
      </w:r>
      <w:r w:rsidRPr="006458F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.00 horas del </w:t>
      </w:r>
      <w:r w:rsidR="00F7537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lunes 19 de noviembre </w:t>
      </w:r>
      <w:r w:rsidRPr="006458F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hasta las </w:t>
      </w:r>
      <w:r w:rsidR="006458FD" w:rsidRPr="006458F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1</w:t>
      </w:r>
      <w:r w:rsidR="00F7537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2</w:t>
      </w:r>
      <w:r w:rsidRPr="006458F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.00 horas del</w:t>
      </w:r>
      <w:r w:rsidR="00F7537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miércoles 21 de noviembre. </w:t>
      </w:r>
    </w:p>
    <w:p w14:paraId="4B2E65BD" w14:textId="77777777" w:rsidR="004F660A" w:rsidRDefault="004F660A" w:rsidP="009C3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E4E8F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lastRenderedPageBreak/>
        <w:t xml:space="preserve">Nota aclaratoria: </w:t>
      </w:r>
      <w:hyperlink r:id="rId5" w:history="1">
        <w:r w:rsidRPr="002F2615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Top Position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consultora en marketing y comunicación digital, no tiene ninguna relación con ninguno de los partidos que se presentan en estas elecciones.</w:t>
      </w:r>
    </w:p>
    <w:p w14:paraId="4E01D9C1" w14:textId="77777777" w:rsidR="004F660A" w:rsidRPr="006458FD" w:rsidRDefault="004F660A" w:rsidP="009C3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80B8FA4" w14:textId="77777777" w:rsidR="000039B5" w:rsidRDefault="000039B5"/>
    <w:sectPr w:rsidR="000039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2AB"/>
    <w:multiLevelType w:val="multilevel"/>
    <w:tmpl w:val="4624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231C69"/>
    <w:multiLevelType w:val="multilevel"/>
    <w:tmpl w:val="412A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CA3794"/>
    <w:multiLevelType w:val="multilevel"/>
    <w:tmpl w:val="E320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5F1FED"/>
    <w:multiLevelType w:val="multilevel"/>
    <w:tmpl w:val="E9C6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15311C"/>
    <w:multiLevelType w:val="multilevel"/>
    <w:tmpl w:val="68CE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9C1F0A"/>
    <w:multiLevelType w:val="multilevel"/>
    <w:tmpl w:val="FD1E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C0"/>
    <w:rsid w:val="000039B5"/>
    <w:rsid w:val="000A397C"/>
    <w:rsid w:val="000C30EF"/>
    <w:rsid w:val="000E1ABD"/>
    <w:rsid w:val="001F0DD9"/>
    <w:rsid w:val="00296C04"/>
    <w:rsid w:val="002C4298"/>
    <w:rsid w:val="002F2615"/>
    <w:rsid w:val="002F5D52"/>
    <w:rsid w:val="00390A3F"/>
    <w:rsid w:val="003972F0"/>
    <w:rsid w:val="003A3413"/>
    <w:rsid w:val="003F29B7"/>
    <w:rsid w:val="004A0F84"/>
    <w:rsid w:val="004B2C20"/>
    <w:rsid w:val="004F660A"/>
    <w:rsid w:val="00614F75"/>
    <w:rsid w:val="00627BC0"/>
    <w:rsid w:val="006458FD"/>
    <w:rsid w:val="00730AFB"/>
    <w:rsid w:val="00760D3B"/>
    <w:rsid w:val="00835A08"/>
    <w:rsid w:val="00842DAF"/>
    <w:rsid w:val="009B6F29"/>
    <w:rsid w:val="009C3B26"/>
    <w:rsid w:val="009D725B"/>
    <w:rsid w:val="00B40127"/>
    <w:rsid w:val="00C17689"/>
    <w:rsid w:val="00DB4F05"/>
    <w:rsid w:val="00DC5E51"/>
    <w:rsid w:val="00E64C63"/>
    <w:rsid w:val="00F75372"/>
    <w:rsid w:val="00FE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93C0"/>
  <w15:chartTrackingRefBased/>
  <w15:docId w15:val="{73E1735B-6A87-4A38-90A7-A7C95417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27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27BC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627BC0"/>
    <w:rPr>
      <w:color w:val="0000FF"/>
      <w:u w:val="single"/>
    </w:rPr>
  </w:style>
  <w:style w:type="character" w:customStyle="1" w:styleId="ubermenu-target-title">
    <w:name w:val="ubermenu-target-title"/>
    <w:basedOn w:val="Fuentedeprrafopredeter"/>
    <w:rsid w:val="00627BC0"/>
  </w:style>
  <w:style w:type="character" w:customStyle="1" w:styleId="ubermenu-target-divider">
    <w:name w:val="ubermenu-target-divider"/>
    <w:basedOn w:val="Fuentedeprrafopredeter"/>
    <w:rsid w:val="00627BC0"/>
  </w:style>
  <w:style w:type="character" w:customStyle="1" w:styleId="ubermenu-target-description">
    <w:name w:val="ubermenu-target-description"/>
    <w:basedOn w:val="Fuentedeprrafopredeter"/>
    <w:rsid w:val="00627BC0"/>
  </w:style>
  <w:style w:type="character" w:customStyle="1" w:styleId="fusion-breadcrumb-sep">
    <w:name w:val="fusion-breadcrumb-sep"/>
    <w:basedOn w:val="Fuentedeprrafopredeter"/>
    <w:rsid w:val="00627BC0"/>
  </w:style>
  <w:style w:type="character" w:customStyle="1" w:styleId="breadcrumb-leaf">
    <w:name w:val="breadcrumb-leaf"/>
    <w:basedOn w:val="Fuentedeprrafopredeter"/>
    <w:rsid w:val="00627BC0"/>
  </w:style>
  <w:style w:type="paragraph" w:styleId="NormalWeb">
    <w:name w:val="Normal (Web)"/>
    <w:basedOn w:val="Normal"/>
    <w:uiPriority w:val="99"/>
    <w:semiHidden/>
    <w:unhideWhenUsed/>
    <w:rsid w:val="0062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27BC0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2F2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4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811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4601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339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2002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-positi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 POSITION</dc:creator>
  <cp:keywords/>
  <dc:description/>
  <cp:lastModifiedBy>javier.gutierrez@t-position.com</cp:lastModifiedBy>
  <cp:revision>40</cp:revision>
  <cp:lastPrinted>2018-11-23T09:51:00Z</cp:lastPrinted>
  <dcterms:created xsi:type="dcterms:W3CDTF">2018-11-22T16:58:00Z</dcterms:created>
  <dcterms:modified xsi:type="dcterms:W3CDTF">2018-11-23T11:08:00Z</dcterms:modified>
</cp:coreProperties>
</file>